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4D" w:rsidRDefault="007F3A4D" w:rsidP="007F3A4D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08. 10.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</w:p>
    <w:p w:rsidR="00F44749" w:rsidRPr="00920FE9" w:rsidRDefault="00F44749" w:rsidP="00F96F13">
      <w:pPr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920FE9">
        <w:rPr>
          <w:rFonts w:asciiTheme="minorHAnsi" w:hAnsiTheme="minorHAnsi"/>
          <w:b/>
          <w:sz w:val="32"/>
          <w:szCs w:val="32"/>
        </w:rPr>
        <w:t>ad 1)</w:t>
      </w:r>
      <w:r w:rsidR="00F96F13" w:rsidRPr="00920FE9">
        <w:rPr>
          <w:rFonts w:asciiTheme="minorHAnsi" w:hAnsiTheme="minorHAnsi"/>
          <w:sz w:val="32"/>
          <w:szCs w:val="32"/>
        </w:rPr>
        <w:t xml:space="preserve"> </w:t>
      </w:r>
      <w:r w:rsidRPr="00920FE9">
        <w:rPr>
          <w:rFonts w:asciiTheme="minorHAnsi" w:hAnsiTheme="minorHAnsi"/>
          <w:sz w:val="32"/>
          <w:szCs w:val="32"/>
        </w:rPr>
        <w:t xml:space="preserve">- ZO schválilo došlé faktury od posledního zasedání </w:t>
      </w:r>
      <w:r w:rsidRPr="00920FE9">
        <w:rPr>
          <w:rFonts w:asciiTheme="minorHAnsi" w:hAnsiTheme="minorHAnsi" w:cs="Arial"/>
          <w:sz w:val="32"/>
          <w:szCs w:val="32"/>
        </w:rPr>
        <w:t xml:space="preserve">(vč. DPH): </w:t>
      </w:r>
      <w:proofErr w:type="spellStart"/>
      <w:r w:rsidR="001F3446" w:rsidRPr="00920FE9">
        <w:rPr>
          <w:rFonts w:asciiTheme="minorHAnsi" w:hAnsiTheme="minorHAnsi" w:cs="Arial"/>
          <w:sz w:val="32"/>
          <w:szCs w:val="32"/>
        </w:rPr>
        <w:t>Pulchart</w:t>
      </w:r>
      <w:proofErr w:type="spellEnd"/>
      <w:r w:rsidRPr="00920FE9">
        <w:rPr>
          <w:rFonts w:asciiTheme="minorHAnsi" w:hAnsiTheme="minorHAnsi" w:cs="Arial"/>
          <w:sz w:val="32"/>
          <w:szCs w:val="32"/>
        </w:rPr>
        <w:t xml:space="preserve"> – </w:t>
      </w:r>
      <w:proofErr w:type="spellStart"/>
      <w:r w:rsidR="001F3446" w:rsidRPr="00920FE9">
        <w:rPr>
          <w:rFonts w:asciiTheme="minorHAnsi" w:hAnsiTheme="minorHAnsi" w:cs="Arial"/>
          <w:sz w:val="32"/>
          <w:szCs w:val="32"/>
        </w:rPr>
        <w:t>Duozon</w:t>
      </w:r>
      <w:proofErr w:type="spellEnd"/>
      <w:r w:rsidR="001F3446" w:rsidRPr="00920FE9">
        <w:rPr>
          <w:rFonts w:asciiTheme="minorHAnsi" w:hAnsiTheme="minorHAnsi" w:cs="Arial"/>
          <w:sz w:val="32"/>
          <w:szCs w:val="32"/>
        </w:rPr>
        <w:t xml:space="preserve"> – vodárna </w:t>
      </w:r>
      <w:proofErr w:type="gramStart"/>
      <w:r w:rsidR="001F3446" w:rsidRPr="00920FE9">
        <w:rPr>
          <w:rFonts w:asciiTheme="minorHAnsi" w:hAnsiTheme="minorHAnsi" w:cs="Arial"/>
          <w:sz w:val="32"/>
          <w:szCs w:val="32"/>
        </w:rPr>
        <w:t>Stružinec</w:t>
      </w:r>
      <w:r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1F3446" w:rsidRPr="00920FE9">
        <w:rPr>
          <w:rFonts w:asciiTheme="minorHAnsi" w:hAnsiTheme="minorHAnsi" w:cs="Arial"/>
          <w:sz w:val="32"/>
          <w:szCs w:val="32"/>
        </w:rPr>
        <w:t xml:space="preserve">  9 378</w:t>
      </w:r>
      <w:proofErr w:type="gramEnd"/>
      <w:r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4B5788" w:rsidRPr="00920FE9">
        <w:rPr>
          <w:rFonts w:asciiTheme="minorHAnsi" w:hAnsiTheme="minorHAnsi" w:cs="Arial"/>
          <w:sz w:val="32"/>
          <w:szCs w:val="32"/>
        </w:rPr>
        <w:t>Pavel</w:t>
      </w:r>
      <w:r w:rsidR="00FF4A8E" w:rsidRPr="00920FE9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4B5788" w:rsidRPr="00920FE9">
        <w:rPr>
          <w:rFonts w:asciiTheme="minorHAnsi" w:hAnsiTheme="minorHAnsi" w:cs="Arial"/>
          <w:sz w:val="32"/>
          <w:szCs w:val="32"/>
        </w:rPr>
        <w:t>Fidrmu</w:t>
      </w:r>
      <w:r w:rsidR="001F5E31" w:rsidRPr="00920FE9">
        <w:rPr>
          <w:rFonts w:asciiTheme="minorHAnsi" w:hAnsiTheme="minorHAnsi" w:cs="Arial"/>
          <w:sz w:val="32"/>
          <w:szCs w:val="32"/>
        </w:rPr>
        <w:t>c</w:t>
      </w:r>
      <w:proofErr w:type="spellEnd"/>
      <w:r w:rsidR="00765F19" w:rsidRPr="00920FE9">
        <w:rPr>
          <w:rFonts w:asciiTheme="minorHAnsi" w:hAnsiTheme="minorHAnsi" w:cs="Arial"/>
          <w:sz w:val="32"/>
          <w:szCs w:val="32"/>
        </w:rPr>
        <w:t xml:space="preserve"> </w:t>
      </w:r>
      <w:r w:rsidRPr="00920FE9">
        <w:rPr>
          <w:rFonts w:asciiTheme="minorHAnsi" w:hAnsiTheme="minorHAnsi" w:cs="Arial"/>
          <w:sz w:val="32"/>
          <w:szCs w:val="32"/>
        </w:rPr>
        <w:t xml:space="preserve">– </w:t>
      </w:r>
      <w:r w:rsidR="001F3446" w:rsidRPr="00920FE9">
        <w:rPr>
          <w:rFonts w:asciiTheme="minorHAnsi" w:hAnsiTheme="minorHAnsi" w:cs="Arial"/>
          <w:sz w:val="32"/>
          <w:szCs w:val="32"/>
        </w:rPr>
        <w:t>trámy na podlahu</w:t>
      </w:r>
      <w:r w:rsidR="004B5788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AA3093" w:rsidRPr="00920FE9">
        <w:rPr>
          <w:rFonts w:asciiTheme="minorHAnsi" w:hAnsiTheme="minorHAnsi" w:cs="Arial"/>
          <w:sz w:val="32"/>
          <w:szCs w:val="32"/>
        </w:rPr>
        <w:t>-</w:t>
      </w:r>
      <w:r w:rsidR="004B5788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AA3093" w:rsidRPr="00920FE9">
        <w:rPr>
          <w:rFonts w:asciiTheme="minorHAnsi" w:hAnsiTheme="minorHAnsi" w:cs="Arial"/>
          <w:sz w:val="32"/>
          <w:szCs w:val="32"/>
        </w:rPr>
        <w:t>Vojtíšků</w:t>
      </w:r>
      <w:r w:rsidR="00FF4A8E" w:rsidRPr="00920FE9">
        <w:rPr>
          <w:rFonts w:asciiTheme="minorHAnsi" w:hAnsiTheme="minorHAnsi" w:cs="Arial"/>
          <w:sz w:val="32"/>
          <w:szCs w:val="32"/>
        </w:rPr>
        <w:t>v statek</w:t>
      </w:r>
      <w:r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1F3446" w:rsidRPr="00920FE9">
        <w:rPr>
          <w:rFonts w:asciiTheme="minorHAnsi" w:hAnsiTheme="minorHAnsi" w:cs="Arial"/>
          <w:sz w:val="32"/>
          <w:szCs w:val="32"/>
        </w:rPr>
        <w:t>41</w:t>
      </w:r>
      <w:r w:rsidR="008B4FD6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1F3446" w:rsidRPr="00920FE9">
        <w:rPr>
          <w:rFonts w:asciiTheme="minorHAnsi" w:hAnsiTheme="minorHAnsi" w:cs="Arial"/>
          <w:sz w:val="32"/>
          <w:szCs w:val="32"/>
        </w:rPr>
        <w:t>140</w:t>
      </w:r>
      <w:r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1F3446" w:rsidRPr="00920FE9">
        <w:rPr>
          <w:rFonts w:asciiTheme="minorHAnsi" w:hAnsiTheme="minorHAnsi" w:cs="Arial"/>
          <w:sz w:val="32"/>
          <w:szCs w:val="32"/>
        </w:rPr>
        <w:t>Bohuslav Říha</w:t>
      </w:r>
      <w:r w:rsidRPr="00920FE9">
        <w:rPr>
          <w:rFonts w:asciiTheme="minorHAnsi" w:hAnsiTheme="minorHAnsi" w:cs="Arial"/>
          <w:sz w:val="32"/>
          <w:szCs w:val="32"/>
        </w:rPr>
        <w:t xml:space="preserve"> – </w:t>
      </w:r>
      <w:r w:rsidR="00216840" w:rsidRPr="00920FE9">
        <w:rPr>
          <w:rFonts w:asciiTheme="minorHAnsi" w:hAnsiTheme="minorHAnsi" w:cs="Arial"/>
          <w:sz w:val="32"/>
          <w:szCs w:val="32"/>
        </w:rPr>
        <w:t>uhlí</w:t>
      </w:r>
      <w:r w:rsidR="001F3446" w:rsidRPr="00920FE9">
        <w:rPr>
          <w:rFonts w:asciiTheme="minorHAnsi" w:hAnsiTheme="minorHAnsi" w:cs="Arial"/>
          <w:sz w:val="32"/>
          <w:szCs w:val="32"/>
        </w:rPr>
        <w:t xml:space="preserve"> pro č. p. 144</w:t>
      </w:r>
      <w:r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1F3446" w:rsidRPr="00920FE9">
        <w:rPr>
          <w:rFonts w:asciiTheme="minorHAnsi" w:hAnsiTheme="minorHAnsi" w:cs="Arial"/>
          <w:sz w:val="32"/>
          <w:szCs w:val="32"/>
        </w:rPr>
        <w:t>52</w:t>
      </w:r>
      <w:r w:rsidR="00F96F13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1F3446" w:rsidRPr="00920FE9">
        <w:rPr>
          <w:rFonts w:asciiTheme="minorHAnsi" w:hAnsiTheme="minorHAnsi" w:cs="Arial"/>
          <w:sz w:val="32"/>
          <w:szCs w:val="32"/>
        </w:rPr>
        <w:t>835</w:t>
      </w:r>
      <w:r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1F3446" w:rsidRPr="00920FE9">
        <w:rPr>
          <w:rFonts w:asciiTheme="minorHAnsi" w:hAnsiTheme="minorHAnsi" w:cs="Arial"/>
          <w:sz w:val="32"/>
          <w:szCs w:val="32"/>
        </w:rPr>
        <w:t>Teko</w:t>
      </w:r>
      <w:r w:rsidRPr="00920FE9">
        <w:rPr>
          <w:rFonts w:asciiTheme="minorHAnsi" w:hAnsiTheme="minorHAnsi" w:cs="Arial"/>
          <w:sz w:val="32"/>
          <w:szCs w:val="32"/>
        </w:rPr>
        <w:t xml:space="preserve"> – </w:t>
      </w:r>
      <w:r w:rsidR="001F3446" w:rsidRPr="00920FE9">
        <w:rPr>
          <w:rFonts w:asciiTheme="minorHAnsi" w:hAnsiTheme="minorHAnsi" w:cs="Arial"/>
          <w:sz w:val="32"/>
          <w:szCs w:val="32"/>
        </w:rPr>
        <w:t>barevná tiskárna + tonery</w:t>
      </w:r>
      <w:r w:rsidR="00E25A45" w:rsidRPr="00920FE9">
        <w:rPr>
          <w:rFonts w:asciiTheme="minorHAnsi" w:hAnsiTheme="minorHAnsi" w:cs="Arial"/>
          <w:sz w:val="32"/>
          <w:szCs w:val="32"/>
        </w:rPr>
        <w:t xml:space="preserve"> </w:t>
      </w:r>
      <w:r w:rsidRPr="00920FE9">
        <w:rPr>
          <w:rFonts w:asciiTheme="minorHAnsi" w:hAnsiTheme="minorHAnsi" w:cs="Arial"/>
          <w:sz w:val="32"/>
          <w:szCs w:val="32"/>
        </w:rPr>
        <w:t xml:space="preserve">= </w:t>
      </w:r>
      <w:r w:rsidR="001F3446" w:rsidRPr="00920FE9">
        <w:rPr>
          <w:rFonts w:asciiTheme="minorHAnsi" w:hAnsiTheme="minorHAnsi" w:cs="Arial"/>
          <w:sz w:val="32"/>
          <w:szCs w:val="32"/>
        </w:rPr>
        <w:t>7</w:t>
      </w:r>
      <w:r w:rsidR="004B5788" w:rsidRPr="00920FE9">
        <w:rPr>
          <w:rFonts w:asciiTheme="minorHAnsi" w:hAnsiTheme="minorHAnsi" w:cs="Arial"/>
          <w:sz w:val="32"/>
          <w:szCs w:val="32"/>
        </w:rPr>
        <w:t>1</w:t>
      </w:r>
      <w:r w:rsidRPr="00920FE9">
        <w:rPr>
          <w:rFonts w:asciiTheme="minorHAnsi" w:hAnsiTheme="minorHAnsi" w:cs="Arial"/>
          <w:sz w:val="32"/>
          <w:szCs w:val="32"/>
        </w:rPr>
        <w:t> </w:t>
      </w:r>
      <w:r w:rsidR="001F3446" w:rsidRPr="00920FE9">
        <w:rPr>
          <w:rFonts w:asciiTheme="minorHAnsi" w:hAnsiTheme="minorHAnsi" w:cs="Arial"/>
          <w:sz w:val="32"/>
          <w:szCs w:val="32"/>
        </w:rPr>
        <w:t>148</w:t>
      </w:r>
      <w:r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C547D7" w:rsidRPr="00920FE9">
        <w:rPr>
          <w:rFonts w:asciiTheme="minorHAnsi" w:hAnsiTheme="minorHAnsi" w:cs="Arial"/>
          <w:sz w:val="32"/>
          <w:szCs w:val="32"/>
        </w:rPr>
        <w:t>Pila Lukeš s.r.o.</w:t>
      </w:r>
      <w:r w:rsidRPr="00920FE9">
        <w:rPr>
          <w:rFonts w:asciiTheme="minorHAnsi" w:hAnsiTheme="minorHAnsi" w:cs="Arial"/>
          <w:sz w:val="32"/>
          <w:szCs w:val="32"/>
        </w:rPr>
        <w:t xml:space="preserve"> – </w:t>
      </w:r>
      <w:r w:rsidR="00C547D7" w:rsidRPr="00920FE9">
        <w:rPr>
          <w:rFonts w:asciiTheme="minorHAnsi" w:hAnsiTheme="minorHAnsi" w:cs="Arial"/>
          <w:sz w:val="32"/>
          <w:szCs w:val="32"/>
        </w:rPr>
        <w:t>hoblovaná prkna – Vojtíšk</w:t>
      </w:r>
      <w:r w:rsidR="00216840" w:rsidRPr="00920FE9">
        <w:rPr>
          <w:rFonts w:asciiTheme="minorHAnsi" w:hAnsiTheme="minorHAnsi" w:cs="Arial"/>
          <w:sz w:val="32"/>
          <w:szCs w:val="32"/>
        </w:rPr>
        <w:t>ů</w:t>
      </w:r>
      <w:r w:rsidR="00C547D7" w:rsidRPr="00920FE9">
        <w:rPr>
          <w:rFonts w:asciiTheme="minorHAnsi" w:hAnsiTheme="minorHAnsi" w:cs="Arial"/>
          <w:sz w:val="32"/>
          <w:szCs w:val="32"/>
        </w:rPr>
        <w:t>v statek</w:t>
      </w:r>
      <w:r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C547D7" w:rsidRPr="00920FE9">
        <w:rPr>
          <w:rFonts w:asciiTheme="minorHAnsi" w:hAnsiTheme="minorHAnsi" w:cs="Arial"/>
          <w:sz w:val="32"/>
          <w:szCs w:val="32"/>
        </w:rPr>
        <w:t>47</w:t>
      </w:r>
      <w:r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190</w:t>
      </w:r>
      <w:r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EF7E69" w:rsidRPr="00920FE9">
        <w:rPr>
          <w:rFonts w:asciiTheme="minorHAnsi" w:hAnsiTheme="minorHAnsi" w:cs="Arial"/>
          <w:sz w:val="32"/>
          <w:szCs w:val="32"/>
        </w:rPr>
        <w:t>Kč</w:t>
      </w:r>
      <w:r w:rsidRPr="00920FE9">
        <w:rPr>
          <w:rFonts w:asciiTheme="minorHAnsi" w:hAnsiTheme="minorHAnsi" w:cs="Arial"/>
          <w:sz w:val="32"/>
          <w:szCs w:val="32"/>
        </w:rPr>
        <w:t xml:space="preserve">, </w:t>
      </w:r>
      <w:r w:rsidR="00C547D7" w:rsidRPr="00920FE9">
        <w:rPr>
          <w:rFonts w:asciiTheme="minorHAnsi" w:hAnsiTheme="minorHAnsi" w:cs="Arial"/>
          <w:sz w:val="32"/>
          <w:szCs w:val="32"/>
        </w:rPr>
        <w:t xml:space="preserve">SH </w:t>
      </w:r>
      <w:proofErr w:type="spellStart"/>
      <w:r w:rsidR="00C547D7" w:rsidRPr="00920FE9">
        <w:rPr>
          <w:rFonts w:asciiTheme="minorHAnsi" w:hAnsiTheme="minorHAnsi" w:cs="Arial"/>
          <w:sz w:val="32"/>
          <w:szCs w:val="32"/>
        </w:rPr>
        <w:t>Com</w:t>
      </w:r>
      <w:proofErr w:type="spellEnd"/>
      <w:r w:rsidR="001221E9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E25A45" w:rsidRPr="00920FE9">
        <w:rPr>
          <w:rFonts w:asciiTheme="minorHAnsi" w:hAnsiTheme="minorHAnsi" w:cs="Arial"/>
          <w:sz w:val="32"/>
          <w:szCs w:val="32"/>
        </w:rPr>
        <w:t xml:space="preserve">– </w:t>
      </w:r>
      <w:r w:rsidR="00C547D7" w:rsidRPr="00920FE9">
        <w:rPr>
          <w:rFonts w:asciiTheme="minorHAnsi" w:hAnsiTheme="minorHAnsi" w:cs="Arial"/>
          <w:sz w:val="32"/>
          <w:szCs w:val="32"/>
        </w:rPr>
        <w:t>pronájem tiskáren + notebook - volby</w:t>
      </w:r>
      <w:r w:rsidR="00E25A45"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C547D7" w:rsidRPr="00920FE9">
        <w:rPr>
          <w:rFonts w:asciiTheme="minorHAnsi" w:hAnsiTheme="minorHAnsi" w:cs="Arial"/>
          <w:sz w:val="32"/>
          <w:szCs w:val="32"/>
        </w:rPr>
        <w:t>9</w:t>
      </w:r>
      <w:r w:rsidR="00E25A45"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680</w:t>
      </w:r>
      <w:r w:rsidR="00E25A45" w:rsidRPr="00920FE9">
        <w:rPr>
          <w:rFonts w:asciiTheme="minorHAnsi" w:hAnsiTheme="minorHAnsi" w:cs="Arial"/>
          <w:sz w:val="32"/>
          <w:szCs w:val="32"/>
        </w:rPr>
        <w:t xml:space="preserve"> Kč</w:t>
      </w:r>
      <w:r w:rsidR="009A1FB0" w:rsidRPr="00920FE9">
        <w:rPr>
          <w:rFonts w:asciiTheme="minorHAnsi" w:hAnsiTheme="minorHAnsi" w:cs="Arial"/>
          <w:sz w:val="32"/>
          <w:szCs w:val="32"/>
        </w:rPr>
        <w:t>,</w:t>
      </w:r>
      <w:r w:rsidR="0023472F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C547D7" w:rsidRPr="00920FE9">
        <w:rPr>
          <w:rFonts w:asciiTheme="minorHAnsi" w:hAnsiTheme="minorHAnsi" w:cs="Arial"/>
          <w:sz w:val="32"/>
          <w:szCs w:val="32"/>
        </w:rPr>
        <w:t xml:space="preserve">Jan Princ </w:t>
      </w:r>
      <w:r w:rsidR="0023472F" w:rsidRPr="00920FE9">
        <w:rPr>
          <w:rFonts w:asciiTheme="minorHAnsi" w:hAnsiTheme="minorHAnsi" w:cs="Arial"/>
          <w:sz w:val="32"/>
          <w:szCs w:val="32"/>
        </w:rPr>
        <w:t xml:space="preserve">– </w:t>
      </w:r>
      <w:r w:rsidR="007B61D7" w:rsidRPr="00920FE9">
        <w:rPr>
          <w:rFonts w:asciiTheme="minorHAnsi" w:hAnsiTheme="minorHAnsi" w:cs="Arial"/>
          <w:sz w:val="32"/>
          <w:szCs w:val="32"/>
        </w:rPr>
        <w:t>vyžínání</w:t>
      </w:r>
      <w:r w:rsidR="004B5788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23472F" w:rsidRPr="00920FE9">
        <w:rPr>
          <w:rFonts w:asciiTheme="minorHAnsi" w:hAnsiTheme="minorHAnsi" w:cs="Arial"/>
          <w:sz w:val="32"/>
          <w:szCs w:val="32"/>
        </w:rPr>
        <w:t xml:space="preserve">= </w:t>
      </w:r>
      <w:r w:rsidR="00C547D7" w:rsidRPr="00920FE9">
        <w:rPr>
          <w:rFonts w:asciiTheme="minorHAnsi" w:hAnsiTheme="minorHAnsi" w:cs="Arial"/>
          <w:sz w:val="32"/>
          <w:szCs w:val="32"/>
        </w:rPr>
        <w:t>15</w:t>
      </w:r>
      <w:r w:rsidR="0023472F"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190</w:t>
      </w:r>
      <w:r w:rsidR="0023472F" w:rsidRPr="00920FE9">
        <w:rPr>
          <w:rFonts w:asciiTheme="minorHAnsi" w:hAnsiTheme="minorHAnsi" w:cs="Arial"/>
          <w:sz w:val="32"/>
          <w:szCs w:val="32"/>
        </w:rPr>
        <w:t xml:space="preserve"> Kč,</w:t>
      </w:r>
      <w:r w:rsidR="009A1FB0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C547D7" w:rsidRPr="00920FE9">
        <w:rPr>
          <w:rFonts w:asciiTheme="minorHAnsi" w:hAnsiTheme="minorHAnsi" w:cs="Arial"/>
          <w:sz w:val="32"/>
          <w:szCs w:val="32"/>
        </w:rPr>
        <w:t>Jiří Fiedler</w:t>
      </w:r>
      <w:r w:rsidR="00A77829" w:rsidRPr="00920FE9">
        <w:rPr>
          <w:rFonts w:asciiTheme="minorHAnsi" w:hAnsiTheme="minorHAnsi" w:cs="Arial"/>
          <w:sz w:val="32"/>
          <w:szCs w:val="32"/>
        </w:rPr>
        <w:t xml:space="preserve"> –</w:t>
      </w:r>
      <w:r w:rsidR="004B5788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C547D7" w:rsidRPr="00920FE9">
        <w:rPr>
          <w:rFonts w:asciiTheme="minorHAnsi" w:hAnsiTheme="minorHAnsi" w:cs="Arial"/>
          <w:sz w:val="32"/>
          <w:szCs w:val="32"/>
        </w:rPr>
        <w:t>oprava obecního vozu</w:t>
      </w:r>
      <w:r w:rsidR="00A77829"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C547D7" w:rsidRPr="00920FE9">
        <w:rPr>
          <w:rFonts w:asciiTheme="minorHAnsi" w:hAnsiTheme="minorHAnsi" w:cs="Arial"/>
          <w:sz w:val="32"/>
          <w:szCs w:val="32"/>
        </w:rPr>
        <w:t>5</w:t>
      </w:r>
      <w:r w:rsidR="00A77829"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180</w:t>
      </w:r>
      <w:r w:rsidR="00A77829"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C547D7" w:rsidRPr="00920FE9">
        <w:rPr>
          <w:rFonts w:asciiTheme="minorHAnsi" w:hAnsiTheme="minorHAnsi" w:cs="Arial"/>
          <w:sz w:val="32"/>
          <w:szCs w:val="32"/>
        </w:rPr>
        <w:t>Radomír Hendrych</w:t>
      </w:r>
      <w:r w:rsidR="00F7332E" w:rsidRPr="00920FE9">
        <w:rPr>
          <w:rFonts w:asciiTheme="minorHAnsi" w:hAnsiTheme="minorHAnsi" w:cs="Arial"/>
          <w:sz w:val="32"/>
          <w:szCs w:val="32"/>
        </w:rPr>
        <w:t xml:space="preserve"> – </w:t>
      </w:r>
      <w:r w:rsidR="00C547D7" w:rsidRPr="00920FE9">
        <w:rPr>
          <w:rFonts w:asciiTheme="minorHAnsi" w:hAnsiTheme="minorHAnsi" w:cs="Arial"/>
          <w:sz w:val="32"/>
          <w:szCs w:val="32"/>
        </w:rPr>
        <w:t>revize tepelného čerpadla ZŠ+MŠ Stružinec</w:t>
      </w:r>
      <w:r w:rsidR="00F7332E"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C547D7" w:rsidRPr="00920FE9">
        <w:rPr>
          <w:rFonts w:asciiTheme="minorHAnsi" w:hAnsiTheme="minorHAnsi" w:cs="Arial"/>
          <w:sz w:val="32"/>
          <w:szCs w:val="32"/>
        </w:rPr>
        <w:t>4</w:t>
      </w:r>
      <w:r w:rsidR="00F7332E"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913</w:t>
      </w:r>
      <w:r w:rsidR="001F5E31" w:rsidRPr="00920FE9">
        <w:rPr>
          <w:rFonts w:asciiTheme="minorHAnsi" w:hAnsiTheme="minorHAnsi" w:cs="Arial"/>
          <w:sz w:val="32"/>
          <w:szCs w:val="32"/>
        </w:rPr>
        <w:t xml:space="preserve"> Kč, </w:t>
      </w:r>
      <w:r w:rsidR="00C547D7" w:rsidRPr="00920FE9">
        <w:rPr>
          <w:rFonts w:asciiTheme="minorHAnsi" w:hAnsiTheme="minorHAnsi" w:cs="Arial"/>
          <w:sz w:val="32"/>
          <w:szCs w:val="32"/>
        </w:rPr>
        <w:t>Miroslav Pěnička</w:t>
      </w:r>
      <w:r w:rsidR="00F7332E" w:rsidRPr="00920FE9">
        <w:rPr>
          <w:rFonts w:asciiTheme="minorHAnsi" w:hAnsiTheme="minorHAnsi" w:cs="Arial"/>
          <w:sz w:val="32"/>
          <w:szCs w:val="32"/>
        </w:rPr>
        <w:t xml:space="preserve"> – </w:t>
      </w:r>
      <w:r w:rsidR="00C547D7" w:rsidRPr="00920FE9">
        <w:rPr>
          <w:rFonts w:asciiTheme="minorHAnsi" w:hAnsiTheme="minorHAnsi" w:cs="Arial"/>
          <w:sz w:val="32"/>
          <w:szCs w:val="32"/>
        </w:rPr>
        <w:t>oprava + náhradní díly na zahradní techniku</w:t>
      </w:r>
      <w:r w:rsidR="00F7332E" w:rsidRPr="00920FE9">
        <w:rPr>
          <w:rFonts w:asciiTheme="minorHAnsi" w:hAnsiTheme="minorHAnsi" w:cs="Arial"/>
          <w:sz w:val="32"/>
          <w:szCs w:val="32"/>
        </w:rPr>
        <w:t xml:space="preserve"> = </w:t>
      </w:r>
      <w:r w:rsidR="00C547D7" w:rsidRPr="00920FE9">
        <w:rPr>
          <w:rFonts w:asciiTheme="minorHAnsi" w:hAnsiTheme="minorHAnsi" w:cs="Arial"/>
          <w:sz w:val="32"/>
          <w:szCs w:val="32"/>
        </w:rPr>
        <w:t>16</w:t>
      </w:r>
      <w:r w:rsidR="00F7332E" w:rsidRPr="00920FE9">
        <w:rPr>
          <w:rFonts w:asciiTheme="minorHAnsi" w:hAnsiTheme="minorHAnsi" w:cs="Arial"/>
          <w:sz w:val="32"/>
          <w:szCs w:val="32"/>
        </w:rPr>
        <w:t> </w:t>
      </w:r>
      <w:r w:rsidR="00C547D7" w:rsidRPr="00920FE9">
        <w:rPr>
          <w:rFonts w:asciiTheme="minorHAnsi" w:hAnsiTheme="minorHAnsi" w:cs="Arial"/>
          <w:sz w:val="32"/>
          <w:szCs w:val="32"/>
        </w:rPr>
        <w:t>540</w:t>
      </w:r>
      <w:r w:rsidR="00F7332E" w:rsidRPr="00920FE9">
        <w:rPr>
          <w:rFonts w:asciiTheme="minorHAnsi" w:hAnsiTheme="minorHAnsi" w:cs="Arial"/>
          <w:sz w:val="32"/>
          <w:szCs w:val="32"/>
        </w:rPr>
        <w:t xml:space="preserve"> Kč</w:t>
      </w:r>
      <w:r w:rsidR="00C547D7" w:rsidRPr="00920FE9">
        <w:rPr>
          <w:rFonts w:asciiTheme="minorHAnsi" w:hAnsiTheme="minorHAnsi" w:cs="Arial"/>
          <w:sz w:val="32"/>
          <w:szCs w:val="32"/>
        </w:rPr>
        <w:t>, Pojišťovna Allianz – pojištění obecního majetku = 63 102 Kč</w:t>
      </w:r>
    </w:p>
    <w:p w:rsidR="00CB7ED3" w:rsidRPr="00920FE9" w:rsidRDefault="00F44749" w:rsidP="00CB7ED3">
      <w:pPr>
        <w:spacing w:after="0"/>
        <w:rPr>
          <w:rFonts w:asciiTheme="minorHAnsi" w:hAnsiTheme="minorHAnsi" w:cs="Arial"/>
          <w:snapToGrid w:val="0"/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2) </w:t>
      </w:r>
      <w:r w:rsidRPr="00920FE9">
        <w:rPr>
          <w:rFonts w:asciiTheme="minorHAnsi" w:hAnsiTheme="minorHAnsi"/>
          <w:sz w:val="32"/>
          <w:szCs w:val="32"/>
        </w:rPr>
        <w:t xml:space="preserve">- </w:t>
      </w:r>
      <w:r w:rsidR="00CB7ED3" w:rsidRPr="00920FE9">
        <w:rPr>
          <w:rFonts w:asciiTheme="minorHAnsi" w:hAnsiTheme="minorHAnsi" w:cs="Arial"/>
          <w:sz w:val="32"/>
          <w:szCs w:val="32"/>
        </w:rPr>
        <w:t xml:space="preserve">ZO schválilo </w:t>
      </w:r>
      <w:r w:rsidR="00C547D7" w:rsidRPr="00920FE9">
        <w:rPr>
          <w:rFonts w:asciiTheme="minorHAnsi" w:hAnsiTheme="minorHAnsi" w:cs="Arial"/>
          <w:snapToGrid w:val="0"/>
          <w:sz w:val="32"/>
          <w:szCs w:val="32"/>
        </w:rPr>
        <w:t xml:space="preserve">zapojení rezervního fondu ZŠ+MŠ Stružinec v roce 2024 částkou </w:t>
      </w:r>
      <w:r w:rsidR="00FC6F37">
        <w:rPr>
          <w:rFonts w:asciiTheme="minorHAnsi" w:hAnsiTheme="minorHAnsi" w:cs="Arial"/>
          <w:snapToGrid w:val="0"/>
          <w:sz w:val="32"/>
          <w:szCs w:val="32"/>
        </w:rPr>
        <w:t>188</w:t>
      </w:r>
      <w:r w:rsidR="00C547D7" w:rsidRPr="00920FE9">
        <w:rPr>
          <w:rFonts w:asciiTheme="minorHAnsi" w:hAnsiTheme="minorHAnsi" w:cs="Arial"/>
          <w:snapToGrid w:val="0"/>
          <w:sz w:val="32"/>
          <w:szCs w:val="32"/>
        </w:rPr>
        <w:t xml:space="preserve"> 000 Kč na použití </w:t>
      </w:r>
      <w:r w:rsidR="0088654A" w:rsidRPr="00920FE9">
        <w:rPr>
          <w:rFonts w:asciiTheme="minorHAnsi" w:hAnsiTheme="minorHAnsi" w:cs="Arial"/>
          <w:snapToGrid w:val="0"/>
          <w:sz w:val="32"/>
          <w:szCs w:val="32"/>
        </w:rPr>
        <w:t xml:space="preserve">konkrétních </w:t>
      </w:r>
      <w:r w:rsidR="00C547D7" w:rsidRPr="00920FE9">
        <w:rPr>
          <w:rFonts w:asciiTheme="minorHAnsi" w:hAnsiTheme="minorHAnsi" w:cs="Arial"/>
          <w:snapToGrid w:val="0"/>
          <w:sz w:val="32"/>
          <w:szCs w:val="32"/>
        </w:rPr>
        <w:t>finan</w:t>
      </w:r>
      <w:r w:rsidR="0088654A" w:rsidRPr="00920FE9">
        <w:rPr>
          <w:rFonts w:asciiTheme="minorHAnsi" w:hAnsiTheme="minorHAnsi" w:cs="Arial"/>
          <w:snapToGrid w:val="0"/>
          <w:sz w:val="32"/>
          <w:szCs w:val="32"/>
        </w:rPr>
        <w:t>čních prostředků dle přílohy</w:t>
      </w:r>
    </w:p>
    <w:p w:rsidR="00313EC2" w:rsidRPr="00920FE9" w:rsidRDefault="00BF5DB6" w:rsidP="007F3A4D">
      <w:pPr>
        <w:spacing w:after="0" w:line="240" w:lineRule="auto"/>
        <w:jc w:val="both"/>
        <w:rPr>
          <w:rFonts w:asciiTheme="minorHAnsi" w:hAnsiTheme="minorHAnsi"/>
          <w:bCs/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3) </w:t>
      </w:r>
      <w:r w:rsidR="005715CB" w:rsidRPr="00920FE9">
        <w:rPr>
          <w:rFonts w:asciiTheme="minorHAnsi" w:hAnsiTheme="minorHAnsi"/>
          <w:sz w:val="32"/>
          <w:szCs w:val="32"/>
        </w:rPr>
        <w:t>-</w:t>
      </w:r>
      <w:r w:rsidRPr="00920FE9">
        <w:rPr>
          <w:rFonts w:asciiTheme="minorHAnsi" w:hAnsiTheme="minorHAnsi"/>
          <w:sz w:val="32"/>
          <w:szCs w:val="32"/>
        </w:rPr>
        <w:t xml:space="preserve"> </w:t>
      </w:r>
      <w:r w:rsidR="00305E5F" w:rsidRPr="00920FE9">
        <w:rPr>
          <w:rFonts w:asciiTheme="minorHAnsi" w:hAnsiTheme="minorHAnsi" w:cs="Arial"/>
          <w:sz w:val="32"/>
          <w:szCs w:val="32"/>
        </w:rPr>
        <w:t xml:space="preserve">ZO </w:t>
      </w:r>
      <w:r w:rsidR="00216840" w:rsidRPr="00920FE9">
        <w:rPr>
          <w:rFonts w:asciiTheme="minorHAnsi" w:hAnsiTheme="minorHAnsi" w:cs="Arial"/>
          <w:sz w:val="32"/>
          <w:szCs w:val="32"/>
        </w:rPr>
        <w:t xml:space="preserve">se </w:t>
      </w:r>
      <w:r w:rsidR="0088654A" w:rsidRPr="00920FE9">
        <w:rPr>
          <w:rFonts w:asciiTheme="minorHAnsi" w:hAnsiTheme="minorHAnsi"/>
          <w:bCs/>
          <w:sz w:val="32"/>
          <w:szCs w:val="32"/>
        </w:rPr>
        <w:t>seznámilo z předloženými cenovými nabídkami na vypracování projektové dokumentace na opravu obecní cesty „Stará cesta“ od firem – M - Projekce s.r.o. a IMC</w:t>
      </w:r>
      <w:r w:rsidR="00313EC2" w:rsidRPr="00920FE9">
        <w:rPr>
          <w:rFonts w:asciiTheme="minorHAnsi" w:hAnsiTheme="minorHAnsi"/>
          <w:bCs/>
          <w:sz w:val="32"/>
          <w:szCs w:val="32"/>
        </w:rPr>
        <w:t>Z spol. s.r.o., ZO schválilo spolupráci s firmou IMCZ</w:t>
      </w:r>
    </w:p>
    <w:p w:rsidR="001E2B86" w:rsidRPr="00920FE9" w:rsidRDefault="00B804F5" w:rsidP="0088654A">
      <w:pPr>
        <w:pStyle w:val="Default"/>
        <w:rPr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4) </w:t>
      </w:r>
      <w:r w:rsidRPr="00920FE9">
        <w:rPr>
          <w:rFonts w:asciiTheme="minorHAnsi" w:hAnsiTheme="minorHAnsi"/>
          <w:sz w:val="32"/>
          <w:szCs w:val="32"/>
        </w:rPr>
        <w:t xml:space="preserve">- </w:t>
      </w:r>
      <w:r w:rsidR="00972DB6" w:rsidRPr="00920FE9">
        <w:rPr>
          <w:rFonts w:asciiTheme="minorHAnsi" w:hAnsiTheme="minorHAnsi" w:cstheme="minorHAnsi"/>
          <w:sz w:val="32"/>
          <w:szCs w:val="32"/>
        </w:rPr>
        <w:t xml:space="preserve">ZO schválilo </w:t>
      </w:r>
      <w:r w:rsidR="0088654A" w:rsidRPr="00920FE9">
        <w:rPr>
          <w:rFonts w:asciiTheme="minorHAnsi" w:hAnsiTheme="minorHAnsi" w:cstheme="minorHAnsi"/>
          <w:sz w:val="32"/>
          <w:szCs w:val="32"/>
        </w:rPr>
        <w:t>podání žádosti na dotace od</w:t>
      </w:r>
      <w:r w:rsidR="0088654A" w:rsidRPr="00920FE9">
        <w:rPr>
          <w:sz w:val="32"/>
          <w:szCs w:val="32"/>
        </w:rPr>
        <w:t xml:space="preserve"> </w:t>
      </w:r>
      <w:r w:rsidR="0088654A" w:rsidRPr="00920FE9">
        <w:rPr>
          <w:rFonts w:asciiTheme="minorHAnsi" w:hAnsiTheme="minorHAnsi" w:cstheme="minorHAnsi"/>
          <w:b/>
          <w:bCs/>
          <w:sz w:val="32"/>
          <w:szCs w:val="32"/>
        </w:rPr>
        <w:t xml:space="preserve">MAS Brána do Českého ráje, z.s., </w:t>
      </w:r>
      <w:proofErr w:type="gramStart"/>
      <w:r w:rsidR="0088654A" w:rsidRPr="00920FE9">
        <w:rPr>
          <w:rFonts w:asciiTheme="minorHAnsi" w:hAnsiTheme="minorHAnsi" w:cstheme="minorHAnsi"/>
          <w:bCs/>
          <w:sz w:val="32"/>
          <w:szCs w:val="32"/>
        </w:rPr>
        <w:t>která</w:t>
      </w:r>
      <w:r w:rsidR="0088654A" w:rsidRPr="00920FE9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88654A" w:rsidRPr="00920FE9">
        <w:rPr>
          <w:rFonts w:asciiTheme="minorHAnsi" w:hAnsiTheme="minorHAnsi" w:cstheme="minorHAnsi"/>
          <w:sz w:val="32"/>
          <w:szCs w:val="32"/>
        </w:rPr>
        <w:t>vyhlašuje</w:t>
      </w:r>
      <w:proofErr w:type="gramEnd"/>
      <w:r w:rsidR="0088654A" w:rsidRPr="00920FE9">
        <w:rPr>
          <w:rFonts w:asciiTheme="minorHAnsi" w:hAnsiTheme="minorHAnsi" w:cstheme="minorHAnsi"/>
          <w:sz w:val="32"/>
          <w:szCs w:val="32"/>
        </w:rPr>
        <w:t xml:space="preserve"> Výzvu MAS v souladu s programovým rámcem SP SZP schváleným Ministerstvem zemědělství na pořízení </w:t>
      </w:r>
      <w:r w:rsidR="00627F5E" w:rsidRPr="00920FE9">
        <w:rPr>
          <w:rFonts w:asciiTheme="minorHAnsi" w:hAnsiTheme="minorHAnsi" w:cstheme="minorHAnsi"/>
          <w:sz w:val="32"/>
          <w:szCs w:val="32"/>
        </w:rPr>
        <w:t>komunální</w:t>
      </w:r>
      <w:r w:rsidR="0088654A" w:rsidRPr="00920FE9">
        <w:rPr>
          <w:rFonts w:asciiTheme="minorHAnsi" w:hAnsiTheme="minorHAnsi" w:cstheme="minorHAnsi"/>
          <w:sz w:val="32"/>
          <w:szCs w:val="32"/>
        </w:rPr>
        <w:t xml:space="preserve"> techniky a </w:t>
      </w:r>
      <w:r w:rsidR="00627F5E" w:rsidRPr="00920FE9">
        <w:rPr>
          <w:rFonts w:asciiTheme="minorHAnsi" w:hAnsiTheme="minorHAnsi" w:cstheme="minorHAnsi"/>
          <w:sz w:val="32"/>
          <w:szCs w:val="32"/>
        </w:rPr>
        <w:t>opravu drobné památky místního významu</w:t>
      </w:r>
    </w:p>
    <w:p w:rsidR="00627F5E" w:rsidRPr="00920FE9" w:rsidRDefault="00BF5DB6" w:rsidP="00627F5E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</w:t>
      </w:r>
      <w:r w:rsidR="00B804F5" w:rsidRPr="00920FE9">
        <w:rPr>
          <w:rFonts w:asciiTheme="minorHAnsi" w:hAnsiTheme="minorHAnsi"/>
          <w:b/>
          <w:sz w:val="32"/>
          <w:szCs w:val="32"/>
        </w:rPr>
        <w:t>5</w:t>
      </w:r>
      <w:r w:rsidRPr="00920FE9">
        <w:rPr>
          <w:rFonts w:asciiTheme="minorHAnsi" w:hAnsiTheme="minorHAnsi"/>
          <w:b/>
          <w:sz w:val="32"/>
          <w:szCs w:val="32"/>
        </w:rPr>
        <w:t xml:space="preserve">) </w:t>
      </w:r>
      <w:r w:rsidR="00B9170F" w:rsidRPr="00920FE9">
        <w:rPr>
          <w:rFonts w:asciiTheme="minorHAnsi" w:hAnsiTheme="minorHAnsi" w:cs="Arial"/>
          <w:sz w:val="32"/>
          <w:szCs w:val="32"/>
        </w:rPr>
        <w:t xml:space="preserve">- </w:t>
      </w:r>
      <w:r w:rsidR="000018A6" w:rsidRPr="00920FE9">
        <w:rPr>
          <w:rFonts w:asciiTheme="minorHAnsi" w:hAnsiTheme="minorHAnsi"/>
          <w:sz w:val="32"/>
          <w:szCs w:val="32"/>
        </w:rPr>
        <w:t xml:space="preserve">ZO </w:t>
      </w:r>
      <w:r w:rsidR="000018A6" w:rsidRPr="00920FE9">
        <w:rPr>
          <w:sz w:val="32"/>
          <w:szCs w:val="32"/>
        </w:rPr>
        <w:t xml:space="preserve">schválilo </w:t>
      </w:r>
      <w:r w:rsidR="00627F5E" w:rsidRPr="00920FE9">
        <w:rPr>
          <w:sz w:val="32"/>
          <w:szCs w:val="32"/>
        </w:rPr>
        <w:t xml:space="preserve">termíny </w:t>
      </w:r>
      <w:r w:rsidR="00E60162" w:rsidRPr="00920FE9">
        <w:rPr>
          <w:sz w:val="32"/>
          <w:szCs w:val="32"/>
        </w:rPr>
        <w:t xml:space="preserve">jednotlivých </w:t>
      </w:r>
      <w:r w:rsidR="005E5366" w:rsidRPr="00920FE9">
        <w:rPr>
          <w:sz w:val="32"/>
          <w:szCs w:val="32"/>
        </w:rPr>
        <w:t xml:space="preserve">obecních </w:t>
      </w:r>
      <w:r w:rsidR="00627F5E" w:rsidRPr="00920FE9">
        <w:rPr>
          <w:sz w:val="32"/>
          <w:szCs w:val="32"/>
        </w:rPr>
        <w:t xml:space="preserve">akcí, které se uskuteční v roce </w:t>
      </w:r>
      <w:r w:rsidR="005E5366" w:rsidRPr="00920FE9">
        <w:rPr>
          <w:sz w:val="32"/>
          <w:szCs w:val="32"/>
        </w:rPr>
        <w:t>2024 a na začátku roku 2025</w:t>
      </w:r>
      <w:r w:rsidR="00627F5E" w:rsidRPr="00920FE9">
        <w:rPr>
          <w:sz w:val="32"/>
          <w:szCs w:val="32"/>
        </w:rPr>
        <w:t>:</w:t>
      </w:r>
    </w:p>
    <w:p w:rsidR="00627F5E" w:rsidRPr="00920FE9" w:rsidRDefault="00627F5E" w:rsidP="00627F5E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sz w:val="32"/>
          <w:szCs w:val="32"/>
        </w:rPr>
        <w:t xml:space="preserve">                       </w:t>
      </w:r>
      <w:r w:rsidR="00920FE9" w:rsidRPr="00920FE9">
        <w:rPr>
          <w:sz w:val="32"/>
          <w:szCs w:val="32"/>
        </w:rPr>
        <w:t xml:space="preserve">            </w:t>
      </w:r>
      <w:r w:rsidR="00920FE9">
        <w:rPr>
          <w:sz w:val="32"/>
          <w:szCs w:val="32"/>
        </w:rPr>
        <w:t xml:space="preserve">    </w:t>
      </w:r>
      <w:r w:rsidRPr="00920FE9">
        <w:rPr>
          <w:sz w:val="32"/>
          <w:szCs w:val="32"/>
        </w:rPr>
        <w:t>Dýně a Strašidýlka u rybníka v termínu od 25. 10. 2024</w:t>
      </w:r>
    </w:p>
    <w:p w:rsidR="00627F5E" w:rsidRPr="00920FE9" w:rsidRDefault="00627F5E" w:rsidP="00627F5E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sz w:val="32"/>
          <w:szCs w:val="32"/>
        </w:rPr>
        <w:t xml:space="preserve">                       </w:t>
      </w:r>
      <w:r w:rsidR="00920FE9" w:rsidRPr="00920FE9">
        <w:rPr>
          <w:sz w:val="32"/>
          <w:szCs w:val="32"/>
        </w:rPr>
        <w:t xml:space="preserve">           </w:t>
      </w:r>
      <w:r w:rsidR="00920FE9">
        <w:rPr>
          <w:sz w:val="32"/>
          <w:szCs w:val="32"/>
        </w:rPr>
        <w:t xml:space="preserve">     </w:t>
      </w:r>
      <w:r w:rsidRPr="00920FE9">
        <w:rPr>
          <w:sz w:val="32"/>
          <w:szCs w:val="32"/>
        </w:rPr>
        <w:t>Rozsvícení vánočního stromku 1. 12. 2024</w:t>
      </w:r>
      <w:r w:rsidR="005E5366" w:rsidRPr="00920FE9">
        <w:rPr>
          <w:sz w:val="32"/>
          <w:szCs w:val="32"/>
        </w:rPr>
        <w:t xml:space="preserve"> od 15:00 hod</w:t>
      </w:r>
    </w:p>
    <w:p w:rsidR="00627F5E" w:rsidRPr="00920FE9" w:rsidRDefault="00627F5E" w:rsidP="00627F5E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sz w:val="32"/>
          <w:szCs w:val="32"/>
        </w:rPr>
        <w:t xml:space="preserve">                       </w:t>
      </w:r>
      <w:r w:rsidR="00920FE9" w:rsidRPr="00920FE9">
        <w:rPr>
          <w:sz w:val="32"/>
          <w:szCs w:val="32"/>
        </w:rPr>
        <w:t xml:space="preserve">          </w:t>
      </w:r>
      <w:r w:rsidR="00920FE9">
        <w:rPr>
          <w:sz w:val="32"/>
          <w:szCs w:val="32"/>
        </w:rPr>
        <w:t xml:space="preserve">      </w:t>
      </w:r>
      <w:r w:rsidRPr="00920FE9">
        <w:rPr>
          <w:sz w:val="32"/>
          <w:szCs w:val="32"/>
        </w:rPr>
        <w:t xml:space="preserve">Setkání </w:t>
      </w:r>
      <w:r w:rsidR="00216840" w:rsidRPr="00920FE9">
        <w:rPr>
          <w:sz w:val="32"/>
          <w:szCs w:val="32"/>
        </w:rPr>
        <w:t>s</w:t>
      </w:r>
      <w:r w:rsidRPr="00920FE9">
        <w:rPr>
          <w:sz w:val="32"/>
          <w:szCs w:val="32"/>
        </w:rPr>
        <w:t xml:space="preserve">e seniory </w:t>
      </w:r>
      <w:r w:rsidR="005E5366" w:rsidRPr="00920FE9">
        <w:rPr>
          <w:sz w:val="32"/>
          <w:szCs w:val="32"/>
        </w:rPr>
        <w:t>7. 12. 2024 od 14:00 hod</w:t>
      </w:r>
    </w:p>
    <w:p w:rsidR="005E5366" w:rsidRPr="00920FE9" w:rsidRDefault="005E5366" w:rsidP="00627F5E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sz w:val="32"/>
          <w:szCs w:val="32"/>
        </w:rPr>
        <w:t xml:space="preserve">                       </w:t>
      </w:r>
      <w:r w:rsidR="00920FE9" w:rsidRPr="00920FE9">
        <w:rPr>
          <w:sz w:val="32"/>
          <w:szCs w:val="32"/>
        </w:rPr>
        <w:t xml:space="preserve">            </w:t>
      </w:r>
      <w:r w:rsidR="00920FE9">
        <w:rPr>
          <w:sz w:val="32"/>
          <w:szCs w:val="32"/>
        </w:rPr>
        <w:t xml:space="preserve">    </w:t>
      </w:r>
      <w:r w:rsidRPr="00920FE9">
        <w:rPr>
          <w:sz w:val="32"/>
          <w:szCs w:val="32"/>
        </w:rPr>
        <w:t>Masopust 8. 2. 2025 od 14:00 hod</w:t>
      </w:r>
    </w:p>
    <w:p w:rsidR="00313EC2" w:rsidRPr="00920FE9" w:rsidRDefault="00313EC2" w:rsidP="00313EC2">
      <w:pPr>
        <w:spacing w:after="0" w:line="240" w:lineRule="auto"/>
        <w:jc w:val="both"/>
        <w:rPr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6) </w:t>
      </w:r>
      <w:r w:rsidRPr="00920FE9">
        <w:rPr>
          <w:rFonts w:asciiTheme="minorHAnsi" w:hAnsiTheme="minorHAnsi" w:cs="Arial"/>
          <w:sz w:val="32"/>
          <w:szCs w:val="32"/>
        </w:rPr>
        <w:t xml:space="preserve">- </w:t>
      </w:r>
      <w:r w:rsidRPr="00920FE9">
        <w:rPr>
          <w:rFonts w:asciiTheme="minorHAnsi" w:hAnsiTheme="minorHAnsi"/>
          <w:sz w:val="32"/>
          <w:szCs w:val="32"/>
        </w:rPr>
        <w:t xml:space="preserve">ZO </w:t>
      </w:r>
      <w:r w:rsidRPr="00920FE9">
        <w:rPr>
          <w:sz w:val="32"/>
          <w:szCs w:val="32"/>
        </w:rPr>
        <w:t>schválilo spolupráci – poradenství s Mgr. Radkou Jordánovou v rámci dotačních výzev a jejich plnění.</w:t>
      </w:r>
    </w:p>
    <w:p w:rsidR="00AE2125" w:rsidRPr="00920FE9" w:rsidRDefault="00535E4D" w:rsidP="001E2B86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 xml:space="preserve">ad </w:t>
      </w:r>
      <w:r w:rsidR="00313EC2" w:rsidRPr="00920FE9">
        <w:rPr>
          <w:rFonts w:asciiTheme="minorHAnsi" w:hAnsiTheme="minorHAnsi"/>
          <w:b/>
          <w:sz w:val="32"/>
          <w:szCs w:val="32"/>
        </w:rPr>
        <w:t>7</w:t>
      </w:r>
      <w:r w:rsidRPr="00920FE9">
        <w:rPr>
          <w:rFonts w:asciiTheme="minorHAnsi" w:hAnsiTheme="minorHAnsi"/>
          <w:b/>
          <w:sz w:val="32"/>
          <w:szCs w:val="32"/>
        </w:rPr>
        <w:t>)</w:t>
      </w:r>
      <w:r w:rsidRPr="00920FE9">
        <w:rPr>
          <w:rFonts w:asciiTheme="minorHAnsi" w:hAnsiTheme="minorHAnsi"/>
          <w:sz w:val="32"/>
          <w:szCs w:val="32"/>
        </w:rPr>
        <w:t xml:space="preserve"> </w:t>
      </w:r>
      <w:r w:rsidR="00BF5DB6" w:rsidRPr="00920FE9">
        <w:rPr>
          <w:rFonts w:asciiTheme="minorHAnsi" w:hAnsiTheme="minorHAnsi"/>
          <w:sz w:val="32"/>
          <w:szCs w:val="32"/>
        </w:rPr>
        <w:t xml:space="preserve">- </w:t>
      </w:r>
      <w:r w:rsidR="003457F4" w:rsidRPr="00920FE9">
        <w:rPr>
          <w:rFonts w:asciiTheme="minorHAnsi" w:hAnsiTheme="minorHAnsi"/>
          <w:sz w:val="32"/>
          <w:szCs w:val="32"/>
        </w:rPr>
        <w:t xml:space="preserve">ZO </w:t>
      </w:r>
      <w:r w:rsidR="001E2B86" w:rsidRPr="00920FE9">
        <w:rPr>
          <w:rFonts w:asciiTheme="minorHAnsi" w:hAnsiTheme="minorHAnsi" w:cstheme="minorHAnsi"/>
          <w:sz w:val="32"/>
          <w:szCs w:val="32"/>
        </w:rPr>
        <w:t xml:space="preserve">bere na vědomí </w:t>
      </w:r>
      <w:r w:rsidR="00041078" w:rsidRPr="00920FE9">
        <w:rPr>
          <w:rFonts w:asciiTheme="minorHAnsi" w:hAnsiTheme="minorHAnsi" w:cstheme="minorHAnsi"/>
          <w:sz w:val="32"/>
          <w:szCs w:val="32"/>
        </w:rPr>
        <w:t>informace o probíhajících akcích – rekonstrukce stodoly Vojtíšk</w:t>
      </w:r>
      <w:r w:rsidR="00216840" w:rsidRPr="00920FE9">
        <w:rPr>
          <w:rFonts w:asciiTheme="minorHAnsi" w:hAnsiTheme="minorHAnsi" w:cstheme="minorHAnsi"/>
          <w:sz w:val="32"/>
          <w:szCs w:val="32"/>
        </w:rPr>
        <w:t>ů</w:t>
      </w:r>
      <w:r w:rsidR="00041078" w:rsidRPr="00920FE9">
        <w:rPr>
          <w:rFonts w:asciiTheme="minorHAnsi" w:hAnsiTheme="minorHAnsi" w:cstheme="minorHAnsi"/>
          <w:sz w:val="32"/>
          <w:szCs w:val="32"/>
        </w:rPr>
        <w:t xml:space="preserve">v </w:t>
      </w:r>
      <w:proofErr w:type="gramStart"/>
      <w:r w:rsidR="00041078" w:rsidRPr="00920FE9">
        <w:rPr>
          <w:rFonts w:asciiTheme="minorHAnsi" w:hAnsiTheme="minorHAnsi" w:cstheme="minorHAnsi"/>
          <w:sz w:val="32"/>
          <w:szCs w:val="32"/>
        </w:rPr>
        <w:t>statek a  vybudování</w:t>
      </w:r>
      <w:proofErr w:type="gramEnd"/>
      <w:r w:rsidR="00041078" w:rsidRPr="00920FE9">
        <w:rPr>
          <w:rFonts w:asciiTheme="minorHAnsi" w:hAnsiTheme="minorHAnsi" w:cstheme="minorHAnsi"/>
          <w:sz w:val="32"/>
          <w:szCs w:val="32"/>
        </w:rPr>
        <w:t xml:space="preserve"> nového kontejnerového stání u rybníka</w:t>
      </w:r>
    </w:p>
    <w:p w:rsidR="00313EC2" w:rsidRPr="00920FE9" w:rsidRDefault="007F3A4D" w:rsidP="00313EC2">
      <w:pPr>
        <w:pStyle w:val="Default"/>
        <w:rPr>
          <w:rFonts w:asciiTheme="minorHAnsi" w:hAnsiTheme="minorHAnsi"/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>ad 8)</w:t>
      </w:r>
      <w:r w:rsidR="00313EC2" w:rsidRPr="00920FE9">
        <w:rPr>
          <w:rFonts w:asciiTheme="minorHAnsi" w:hAnsiTheme="minorHAnsi"/>
          <w:sz w:val="32"/>
          <w:szCs w:val="32"/>
        </w:rPr>
        <w:t xml:space="preserve"> - ZO </w:t>
      </w:r>
      <w:r w:rsidR="00313EC2" w:rsidRPr="00920FE9">
        <w:rPr>
          <w:rFonts w:asciiTheme="minorHAnsi" w:hAnsiTheme="minorHAnsi" w:cstheme="minorHAnsi"/>
          <w:sz w:val="32"/>
          <w:szCs w:val="32"/>
        </w:rPr>
        <w:t xml:space="preserve">schválilo v rámci </w:t>
      </w:r>
      <w:r w:rsidR="00F0347A" w:rsidRPr="00920FE9">
        <w:rPr>
          <w:rFonts w:asciiTheme="minorHAnsi" w:hAnsiTheme="minorHAnsi" w:cstheme="minorHAnsi"/>
          <w:sz w:val="32"/>
          <w:szCs w:val="32"/>
        </w:rPr>
        <w:t>ví</w:t>
      </w:r>
      <w:r w:rsidR="00313EC2" w:rsidRPr="00920FE9">
        <w:rPr>
          <w:rFonts w:asciiTheme="minorHAnsi" w:hAnsiTheme="minorHAnsi" w:cstheme="minorHAnsi"/>
          <w:sz w:val="32"/>
          <w:szCs w:val="32"/>
        </w:rPr>
        <w:t>tání občánků</w:t>
      </w:r>
      <w:r w:rsidR="00F0347A" w:rsidRPr="00920FE9">
        <w:rPr>
          <w:rFonts w:asciiTheme="minorHAnsi" w:hAnsiTheme="minorHAnsi" w:cstheme="minorHAnsi"/>
          <w:sz w:val="32"/>
          <w:szCs w:val="32"/>
        </w:rPr>
        <w:t xml:space="preserve"> dárkový poukaz v hodnotě 1</w:t>
      </w:r>
      <w:r w:rsidR="00216840" w:rsidRPr="00920FE9">
        <w:rPr>
          <w:rFonts w:asciiTheme="minorHAnsi" w:hAnsiTheme="minorHAnsi" w:cstheme="minorHAnsi"/>
          <w:sz w:val="32"/>
          <w:szCs w:val="32"/>
        </w:rPr>
        <w:t xml:space="preserve"> </w:t>
      </w:r>
      <w:r w:rsidR="00F0347A" w:rsidRPr="00920FE9">
        <w:rPr>
          <w:rFonts w:asciiTheme="minorHAnsi" w:hAnsiTheme="minorHAnsi" w:cstheme="minorHAnsi"/>
          <w:sz w:val="32"/>
          <w:szCs w:val="32"/>
        </w:rPr>
        <w:t>000 Kč od drog</w:t>
      </w:r>
      <w:r w:rsidR="007B61D7" w:rsidRPr="00920FE9">
        <w:rPr>
          <w:rFonts w:asciiTheme="minorHAnsi" w:hAnsiTheme="minorHAnsi" w:cstheme="minorHAnsi"/>
          <w:sz w:val="32"/>
          <w:szCs w:val="32"/>
        </w:rPr>
        <w:t>e</w:t>
      </w:r>
      <w:r w:rsidR="00F0347A" w:rsidRPr="00920FE9">
        <w:rPr>
          <w:rFonts w:asciiTheme="minorHAnsi" w:hAnsiTheme="minorHAnsi" w:cstheme="minorHAnsi"/>
          <w:sz w:val="32"/>
          <w:szCs w:val="32"/>
        </w:rPr>
        <w:t xml:space="preserve">rie Teta na nákup dětského zboží, z platností od </w:t>
      </w:r>
      <w:proofErr w:type="gramStart"/>
      <w:r w:rsidR="00F0347A" w:rsidRPr="00920FE9">
        <w:rPr>
          <w:rFonts w:asciiTheme="minorHAnsi" w:hAnsiTheme="minorHAnsi" w:cstheme="minorHAnsi"/>
          <w:sz w:val="32"/>
          <w:szCs w:val="32"/>
        </w:rPr>
        <w:t>1.10.2024</w:t>
      </w:r>
      <w:proofErr w:type="gramEnd"/>
    </w:p>
    <w:p w:rsidR="00F90125" w:rsidRPr="00920FE9" w:rsidRDefault="007F3A4D" w:rsidP="007F3A4D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920FE9">
        <w:rPr>
          <w:rFonts w:asciiTheme="minorHAnsi" w:hAnsiTheme="minorHAnsi"/>
          <w:b/>
          <w:sz w:val="32"/>
          <w:szCs w:val="32"/>
        </w:rPr>
        <w:t>ad 9)</w:t>
      </w:r>
      <w:r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920FE9">
        <w:rPr>
          <w:rFonts w:asciiTheme="minorHAnsi" w:hAnsiTheme="minorHAnsi" w:cs="Arial"/>
          <w:sz w:val="32"/>
          <w:szCs w:val="32"/>
        </w:rPr>
        <w:t xml:space="preserve">- ZO </w:t>
      </w:r>
      <w:r w:rsidR="00C53A03" w:rsidRPr="00920FE9">
        <w:rPr>
          <w:rFonts w:asciiTheme="minorHAnsi" w:hAnsiTheme="minorHAnsi" w:cs="Arial"/>
          <w:sz w:val="32"/>
          <w:szCs w:val="32"/>
        </w:rPr>
        <w:t>schválilo termín příštího zasedání ZO v</w:t>
      </w:r>
      <w:r w:rsidR="00EB6CD1" w:rsidRPr="00920FE9">
        <w:rPr>
          <w:rFonts w:asciiTheme="minorHAnsi" w:hAnsiTheme="minorHAnsi" w:cs="Arial"/>
          <w:sz w:val="32"/>
          <w:szCs w:val="32"/>
        </w:rPr>
        <w:t>e</w:t>
      </w:r>
      <w:r w:rsidR="00A90CFB" w:rsidRPr="00920FE9">
        <w:rPr>
          <w:rFonts w:asciiTheme="minorHAnsi" w:hAnsiTheme="minorHAnsi" w:cs="Arial"/>
          <w:sz w:val="32"/>
          <w:szCs w:val="32"/>
        </w:rPr>
        <w:t xml:space="preserve"> </w:t>
      </w:r>
      <w:r w:rsidR="00EB6CD1" w:rsidRPr="00920FE9">
        <w:rPr>
          <w:rFonts w:asciiTheme="minorHAnsi" w:hAnsiTheme="minorHAnsi" w:cs="Arial"/>
          <w:sz w:val="32"/>
          <w:szCs w:val="32"/>
        </w:rPr>
        <w:t>čtvrtek 14</w:t>
      </w:r>
      <w:r w:rsidR="00C53A03" w:rsidRPr="00920FE9">
        <w:rPr>
          <w:rFonts w:asciiTheme="minorHAnsi" w:hAnsiTheme="minorHAnsi" w:cs="Arial"/>
          <w:sz w:val="32"/>
          <w:szCs w:val="32"/>
        </w:rPr>
        <w:t xml:space="preserve">. </w:t>
      </w:r>
      <w:r w:rsidR="009976F7" w:rsidRPr="00920FE9">
        <w:rPr>
          <w:rFonts w:asciiTheme="minorHAnsi" w:hAnsiTheme="minorHAnsi" w:cs="Arial"/>
          <w:sz w:val="32"/>
          <w:szCs w:val="32"/>
        </w:rPr>
        <w:t>1</w:t>
      </w:r>
      <w:r w:rsidR="00EB6CD1" w:rsidRPr="00920FE9">
        <w:rPr>
          <w:rFonts w:asciiTheme="minorHAnsi" w:hAnsiTheme="minorHAnsi" w:cs="Arial"/>
          <w:sz w:val="32"/>
          <w:szCs w:val="32"/>
        </w:rPr>
        <w:t>1</w:t>
      </w:r>
      <w:r w:rsidR="00C53A03" w:rsidRPr="00920FE9">
        <w:rPr>
          <w:rFonts w:asciiTheme="minorHAnsi" w:hAnsiTheme="minorHAnsi" w:cs="Arial"/>
          <w:sz w:val="32"/>
          <w:szCs w:val="32"/>
        </w:rPr>
        <w:t>. 202</w:t>
      </w:r>
      <w:r w:rsidR="007E5CD0" w:rsidRPr="00920FE9">
        <w:rPr>
          <w:rFonts w:asciiTheme="minorHAnsi" w:hAnsiTheme="minorHAnsi" w:cs="Arial"/>
          <w:sz w:val="32"/>
          <w:szCs w:val="32"/>
        </w:rPr>
        <w:t>4</w:t>
      </w:r>
      <w:r w:rsidR="00C53A03" w:rsidRPr="00920FE9">
        <w:rPr>
          <w:rFonts w:asciiTheme="minorHAnsi" w:hAnsiTheme="minorHAnsi" w:cs="Arial"/>
          <w:sz w:val="32"/>
          <w:szCs w:val="32"/>
        </w:rPr>
        <w:t xml:space="preserve"> v 1</w:t>
      </w:r>
      <w:r w:rsidR="00EB6CD1" w:rsidRPr="00920FE9">
        <w:rPr>
          <w:rFonts w:asciiTheme="minorHAnsi" w:hAnsiTheme="minorHAnsi" w:cs="Arial"/>
          <w:sz w:val="32"/>
          <w:szCs w:val="32"/>
        </w:rPr>
        <w:t>7</w:t>
      </w:r>
      <w:r w:rsidR="00C53A03" w:rsidRPr="00920FE9">
        <w:rPr>
          <w:rFonts w:asciiTheme="minorHAnsi" w:hAnsiTheme="minorHAnsi" w:cs="Arial"/>
          <w:sz w:val="32"/>
          <w:szCs w:val="32"/>
        </w:rPr>
        <w:t xml:space="preserve"> hod. na OÚ ve Stružinci</w:t>
      </w:r>
    </w:p>
    <w:p w:rsidR="00D53C73" w:rsidRDefault="00D53C73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E2B86" w:rsidRPr="00E7381F" w:rsidRDefault="001E2B86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E2B86" w:rsidRDefault="001E2B86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1E2B86" w:rsidRPr="00A4632D" w:rsidRDefault="001E2B86" w:rsidP="008B0921">
      <w:pPr>
        <w:spacing w:after="0" w:line="240" w:lineRule="auto"/>
        <w:ind w:right="-283"/>
        <w:rPr>
          <w:rFonts w:asciiTheme="minorHAnsi" w:hAnsiTheme="minorHAnsi"/>
        </w:rPr>
      </w:pPr>
      <w:bookmarkStart w:id="0" w:name="_GoBack"/>
      <w:bookmarkEnd w:id="0"/>
    </w:p>
    <w:sectPr w:rsidR="001E2B8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94B"/>
    <w:multiLevelType w:val="hybridMultilevel"/>
    <w:tmpl w:val="1D20A904"/>
    <w:lvl w:ilvl="0" w:tplc="3B220646">
      <w:start w:val="5"/>
      <w:numFmt w:val="bullet"/>
      <w:lvlText w:val="-"/>
      <w:lvlJc w:val="left"/>
      <w:pPr>
        <w:ind w:left="643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704C"/>
    <w:rsid w:val="00040FFE"/>
    <w:rsid w:val="00041078"/>
    <w:rsid w:val="00044800"/>
    <w:rsid w:val="00054C2C"/>
    <w:rsid w:val="0005724D"/>
    <w:rsid w:val="000617F0"/>
    <w:rsid w:val="00066E9C"/>
    <w:rsid w:val="00091483"/>
    <w:rsid w:val="00093240"/>
    <w:rsid w:val="000C504F"/>
    <w:rsid w:val="000E1A92"/>
    <w:rsid w:val="000E5BAB"/>
    <w:rsid w:val="00101F4A"/>
    <w:rsid w:val="00121B86"/>
    <w:rsid w:val="001221E9"/>
    <w:rsid w:val="001329B6"/>
    <w:rsid w:val="00142609"/>
    <w:rsid w:val="00150402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2B86"/>
    <w:rsid w:val="001E3147"/>
    <w:rsid w:val="001F3446"/>
    <w:rsid w:val="001F5E31"/>
    <w:rsid w:val="001F66B0"/>
    <w:rsid w:val="00216840"/>
    <w:rsid w:val="00217021"/>
    <w:rsid w:val="0023467D"/>
    <w:rsid w:val="0023472F"/>
    <w:rsid w:val="002915C8"/>
    <w:rsid w:val="002B2126"/>
    <w:rsid w:val="002B666A"/>
    <w:rsid w:val="002D7396"/>
    <w:rsid w:val="002E6398"/>
    <w:rsid w:val="00305E5F"/>
    <w:rsid w:val="00313EC2"/>
    <w:rsid w:val="003319C5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83AF2"/>
    <w:rsid w:val="004949D9"/>
    <w:rsid w:val="004B5788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4499C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E5366"/>
    <w:rsid w:val="005F3DB3"/>
    <w:rsid w:val="006031B9"/>
    <w:rsid w:val="006140CE"/>
    <w:rsid w:val="00625597"/>
    <w:rsid w:val="00626504"/>
    <w:rsid w:val="00627BD5"/>
    <w:rsid w:val="00627F5E"/>
    <w:rsid w:val="0063139A"/>
    <w:rsid w:val="00644685"/>
    <w:rsid w:val="006458BD"/>
    <w:rsid w:val="006474FC"/>
    <w:rsid w:val="0066293E"/>
    <w:rsid w:val="006644DF"/>
    <w:rsid w:val="00675089"/>
    <w:rsid w:val="00681AAE"/>
    <w:rsid w:val="006B4A1F"/>
    <w:rsid w:val="006C1E6B"/>
    <w:rsid w:val="006D7187"/>
    <w:rsid w:val="006E1FAF"/>
    <w:rsid w:val="006F295E"/>
    <w:rsid w:val="00703C6C"/>
    <w:rsid w:val="00711AE1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1D7"/>
    <w:rsid w:val="007B6A4F"/>
    <w:rsid w:val="007B710A"/>
    <w:rsid w:val="007C4E62"/>
    <w:rsid w:val="007D2E2A"/>
    <w:rsid w:val="007E5CD0"/>
    <w:rsid w:val="007F3711"/>
    <w:rsid w:val="007F3A4D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84A9A"/>
    <w:rsid w:val="0088654A"/>
    <w:rsid w:val="00886AD3"/>
    <w:rsid w:val="00886FEC"/>
    <w:rsid w:val="008A5710"/>
    <w:rsid w:val="008B0921"/>
    <w:rsid w:val="008B22C7"/>
    <w:rsid w:val="008B4FD6"/>
    <w:rsid w:val="008C1A41"/>
    <w:rsid w:val="008D4A0B"/>
    <w:rsid w:val="008E13CE"/>
    <w:rsid w:val="008E2C6C"/>
    <w:rsid w:val="008E6F97"/>
    <w:rsid w:val="00920FE9"/>
    <w:rsid w:val="00924FFC"/>
    <w:rsid w:val="00926A91"/>
    <w:rsid w:val="009338D6"/>
    <w:rsid w:val="009506D6"/>
    <w:rsid w:val="009545AE"/>
    <w:rsid w:val="00970AB4"/>
    <w:rsid w:val="00971F70"/>
    <w:rsid w:val="00972DB6"/>
    <w:rsid w:val="009819E7"/>
    <w:rsid w:val="00982B33"/>
    <w:rsid w:val="00991466"/>
    <w:rsid w:val="009976F7"/>
    <w:rsid w:val="00997880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3D60"/>
    <w:rsid w:val="00A66C4F"/>
    <w:rsid w:val="00A674F0"/>
    <w:rsid w:val="00A7110D"/>
    <w:rsid w:val="00A77829"/>
    <w:rsid w:val="00A8203E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7655"/>
    <w:rsid w:val="00B51E10"/>
    <w:rsid w:val="00B62931"/>
    <w:rsid w:val="00B6691D"/>
    <w:rsid w:val="00B73B68"/>
    <w:rsid w:val="00B74943"/>
    <w:rsid w:val="00B804F5"/>
    <w:rsid w:val="00B84E62"/>
    <w:rsid w:val="00B86AF8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0089A"/>
    <w:rsid w:val="00C100BA"/>
    <w:rsid w:val="00C3494D"/>
    <w:rsid w:val="00C43CD4"/>
    <w:rsid w:val="00C45473"/>
    <w:rsid w:val="00C53A03"/>
    <w:rsid w:val="00C547D7"/>
    <w:rsid w:val="00C723B3"/>
    <w:rsid w:val="00C73000"/>
    <w:rsid w:val="00C85AFF"/>
    <w:rsid w:val="00C972D2"/>
    <w:rsid w:val="00CA16C0"/>
    <w:rsid w:val="00CB7ED3"/>
    <w:rsid w:val="00CC4CAD"/>
    <w:rsid w:val="00CC4D8F"/>
    <w:rsid w:val="00CE1849"/>
    <w:rsid w:val="00CE59A2"/>
    <w:rsid w:val="00D03D8C"/>
    <w:rsid w:val="00D11EC7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009B4"/>
    <w:rsid w:val="00E05409"/>
    <w:rsid w:val="00E14F81"/>
    <w:rsid w:val="00E17A50"/>
    <w:rsid w:val="00E21373"/>
    <w:rsid w:val="00E25A45"/>
    <w:rsid w:val="00E308E9"/>
    <w:rsid w:val="00E36D22"/>
    <w:rsid w:val="00E436C3"/>
    <w:rsid w:val="00E46248"/>
    <w:rsid w:val="00E54B4F"/>
    <w:rsid w:val="00E60162"/>
    <w:rsid w:val="00E61EC3"/>
    <w:rsid w:val="00E63EF8"/>
    <w:rsid w:val="00E7381F"/>
    <w:rsid w:val="00E8602F"/>
    <w:rsid w:val="00EB0B49"/>
    <w:rsid w:val="00EB0F29"/>
    <w:rsid w:val="00EB5E69"/>
    <w:rsid w:val="00EB6CD1"/>
    <w:rsid w:val="00EC6611"/>
    <w:rsid w:val="00ED5F1E"/>
    <w:rsid w:val="00ED6D23"/>
    <w:rsid w:val="00EE30EF"/>
    <w:rsid w:val="00EE5146"/>
    <w:rsid w:val="00EF7E69"/>
    <w:rsid w:val="00F000C3"/>
    <w:rsid w:val="00F0347A"/>
    <w:rsid w:val="00F035A6"/>
    <w:rsid w:val="00F07218"/>
    <w:rsid w:val="00F13376"/>
    <w:rsid w:val="00F44749"/>
    <w:rsid w:val="00F7332E"/>
    <w:rsid w:val="00F8433D"/>
    <w:rsid w:val="00F90125"/>
    <w:rsid w:val="00F950B8"/>
    <w:rsid w:val="00F96F13"/>
    <w:rsid w:val="00FA0482"/>
    <w:rsid w:val="00FC6F37"/>
    <w:rsid w:val="00FD3760"/>
    <w:rsid w:val="00FD40CF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36032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175</cp:revision>
  <cp:lastPrinted>2024-09-30T13:10:00Z</cp:lastPrinted>
  <dcterms:created xsi:type="dcterms:W3CDTF">2018-01-22T09:34:00Z</dcterms:created>
  <dcterms:modified xsi:type="dcterms:W3CDTF">2024-12-17T07:48:00Z</dcterms:modified>
</cp:coreProperties>
</file>